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08F7" w14:textId="77777777" w:rsidR="003A5D43" w:rsidRDefault="000C083C" w:rsidP="003A5D43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725265">
        <w:rPr>
          <w:rFonts w:ascii="方正小标宋_GBK" w:eastAsia="方正小标宋_GBK" w:hAnsi="方正小标宋_GBK" w:cs="方正小标宋_GBK" w:hint="eastAsia"/>
          <w:sz w:val="44"/>
          <w:szCs w:val="44"/>
        </w:rPr>
        <w:t>攀枝花科技创新投资有限公司</w:t>
      </w:r>
    </w:p>
    <w:p w14:paraId="32574596" w14:textId="748F239C" w:rsidR="000C083C" w:rsidRDefault="000C083C" w:rsidP="003A5D43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725265">
        <w:rPr>
          <w:rFonts w:ascii="方正小标宋_GBK" w:eastAsia="方正小标宋_GBK" w:hAnsi="方正小标宋_GBK" w:cs="方正小标宋_GBK" w:hint="eastAsia"/>
          <w:sz w:val="44"/>
          <w:szCs w:val="44"/>
        </w:rPr>
        <w:t>采购</w:t>
      </w:r>
      <w:bookmarkStart w:id="0" w:name="_Hlk151918362"/>
      <w:r w:rsidRPr="00725265">
        <w:rPr>
          <w:rFonts w:ascii="方正小标宋_GBK" w:eastAsia="方正小标宋_GBK" w:hAnsi="方正小标宋_GBK" w:cs="方正小标宋_GBK" w:hint="eastAsia"/>
          <w:sz w:val="44"/>
          <w:szCs w:val="44"/>
        </w:rPr>
        <w:t>机房辅材</w:t>
      </w:r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询价函</w:t>
      </w:r>
    </w:p>
    <w:p w14:paraId="59154722" w14:textId="77777777" w:rsidR="000C083C" w:rsidRDefault="000C083C" w:rsidP="000C083C">
      <w:pPr>
        <w:rPr>
          <w:rFonts w:ascii="仿宋_GB2312" w:eastAsia="仿宋_GB2312" w:hAnsi="仿宋_GB2312" w:cs="仿宋_GB2312"/>
          <w:sz w:val="32"/>
          <w:szCs w:val="32"/>
        </w:rPr>
      </w:pPr>
    </w:p>
    <w:p w14:paraId="2056D3AC" w14:textId="77777777" w:rsidR="000C083C" w:rsidRDefault="000C083C" w:rsidP="000C083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XXX公司：</w:t>
      </w:r>
    </w:p>
    <w:p w14:paraId="3E032BAD" w14:textId="77777777" w:rsidR="000C083C" w:rsidRDefault="000C083C" w:rsidP="000C083C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我公司根据工作需要，</w:t>
      </w:r>
      <w:r>
        <w:rPr>
          <w:rFonts w:ascii="Times New Roman" w:eastAsia="仿宋_GB2312" w:hAnsi="Times New Roman" w:hint="eastAsia"/>
          <w:sz w:val="32"/>
          <w:szCs w:val="32"/>
        </w:rPr>
        <w:t>现采购一批</w:t>
      </w:r>
      <w:r w:rsidRPr="00A44442">
        <w:rPr>
          <w:rFonts w:ascii="Times New Roman" w:eastAsia="仿宋_GB2312" w:hAnsi="Times New Roman" w:hint="eastAsia"/>
          <w:sz w:val="32"/>
          <w:szCs w:val="32"/>
        </w:rPr>
        <w:t>机房辅材</w:t>
      </w:r>
      <w:r>
        <w:rPr>
          <w:rFonts w:ascii="Times New Roman" w:eastAsia="仿宋_GB2312" w:hAnsi="Times New Roman"/>
          <w:sz w:val="32"/>
          <w:szCs w:val="32"/>
        </w:rPr>
        <w:t>进行市场询价，如贵单位有意参与，请于</w:t>
      </w: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上午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:00</w:t>
      </w:r>
      <w:r>
        <w:rPr>
          <w:rFonts w:ascii="Times New Roman" w:eastAsia="仿宋_GB2312" w:hAnsi="Times New Roman"/>
          <w:sz w:val="32"/>
          <w:szCs w:val="32"/>
        </w:rPr>
        <w:t>之前将报价函（附后）</w:t>
      </w:r>
      <w:r>
        <w:rPr>
          <w:rFonts w:ascii="Times New Roman" w:eastAsia="仿宋_GB2312" w:hAnsi="Times New Roman" w:hint="eastAsia"/>
          <w:sz w:val="32"/>
          <w:szCs w:val="32"/>
        </w:rPr>
        <w:t>及营业执照复印件</w:t>
      </w:r>
      <w:r>
        <w:rPr>
          <w:rFonts w:ascii="Times New Roman" w:eastAsia="仿宋_GB2312" w:hAnsi="Times New Roman"/>
          <w:sz w:val="32"/>
          <w:szCs w:val="32"/>
        </w:rPr>
        <w:t>密封盖章后提交至攀枝花国投大厦</w:t>
      </w:r>
      <w:r>
        <w:rPr>
          <w:rFonts w:ascii="Times New Roman" w:eastAsia="仿宋_GB2312" w:hAnsi="Times New Roman"/>
          <w:sz w:val="32"/>
          <w:szCs w:val="32"/>
        </w:rPr>
        <w:t>610</w:t>
      </w:r>
      <w:r>
        <w:rPr>
          <w:rFonts w:ascii="Times New Roman" w:eastAsia="仿宋_GB2312" w:hAnsi="Times New Roman"/>
          <w:sz w:val="32"/>
          <w:szCs w:val="32"/>
        </w:rPr>
        <w:t>室（</w:t>
      </w:r>
      <w:r>
        <w:rPr>
          <w:rFonts w:ascii="Times New Roman" w:eastAsia="仿宋_GB2312" w:hAnsi="Times New Roman" w:hint="eastAsia"/>
          <w:sz w:val="32"/>
          <w:szCs w:val="32"/>
        </w:rPr>
        <w:t>邮寄以签收时间为准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夏先生</w:t>
      </w:r>
      <w:r>
        <w:rPr>
          <w:rFonts w:ascii="Times New Roman" w:eastAsia="仿宋_GB2312" w:hAnsi="Times New Roman"/>
          <w:sz w:val="32"/>
          <w:szCs w:val="32"/>
        </w:rPr>
        <w:t>，电话：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17738829967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1AAF5C8C" w14:textId="77777777" w:rsidR="000C083C" w:rsidRDefault="000C083C" w:rsidP="000C083C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本项目采购预算</w:t>
      </w:r>
      <w:r w:rsidRPr="00F12949">
        <w:rPr>
          <w:rFonts w:ascii="仿宋_GB2312" w:eastAsia="仿宋_GB2312" w:hAnsi="微软雅黑" w:cs="宋体" w:hint="eastAsia"/>
          <w:color w:val="333333"/>
          <w:sz w:val="32"/>
          <w:szCs w:val="32"/>
        </w:rPr>
        <w:t>¥</w:t>
      </w:r>
      <w:r w:rsidRPr="00F12949">
        <w:rPr>
          <w:rFonts w:ascii="仿宋_GB2312" w:eastAsia="仿宋_GB2312" w:hAnsi="微软雅黑" w:hint="eastAsia"/>
          <w:color w:val="333333"/>
          <w:sz w:val="32"/>
          <w:szCs w:val="32"/>
        </w:rPr>
        <w:t>1</w:t>
      </w:r>
      <w:r w:rsidRPr="00F12949">
        <w:rPr>
          <w:rFonts w:ascii="仿宋_GB2312" w:eastAsia="仿宋_GB2312" w:hAnsi="微软雅黑"/>
          <w:color w:val="333333"/>
          <w:sz w:val="32"/>
          <w:szCs w:val="32"/>
        </w:rPr>
        <w:t>1000.00元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采购需求如下：</w:t>
      </w:r>
    </w:p>
    <w:p w14:paraId="547E3263" w14:textId="77777777" w:rsidR="000C083C" w:rsidRPr="00A44442" w:rsidRDefault="000C083C" w:rsidP="000C083C">
      <w:pPr>
        <w:pStyle w:val="a3"/>
        <w:spacing w:before="0" w:beforeAutospacing="0" w:after="0" w:afterAutospacing="0"/>
        <w:ind w:firstLine="480"/>
        <w:rPr>
          <w:rFonts w:ascii="仿宋_GB2312" w:eastAsia="仿宋_GB2312" w:hAnsi="微软雅黑"/>
          <w:color w:val="333333"/>
          <w:sz w:val="32"/>
          <w:szCs w:val="32"/>
        </w:rPr>
      </w:pPr>
      <w:r w:rsidRPr="00A44442">
        <w:rPr>
          <w:rFonts w:ascii="仿宋_GB2312" w:eastAsia="仿宋_GB2312" w:hAnsi="微软雅黑" w:hint="eastAsia"/>
          <w:color w:val="333333"/>
          <w:sz w:val="32"/>
          <w:szCs w:val="32"/>
        </w:rPr>
        <w:t>（一）辅材</w:t>
      </w:r>
      <w:proofErr w:type="gramStart"/>
      <w:r w:rsidRPr="00A44442">
        <w:rPr>
          <w:rFonts w:ascii="仿宋_GB2312" w:eastAsia="仿宋_GB2312" w:hAnsi="微软雅黑" w:hint="eastAsia"/>
          <w:color w:val="333333"/>
          <w:sz w:val="32"/>
          <w:szCs w:val="32"/>
        </w:rPr>
        <w:t>一</w:t>
      </w:r>
      <w:proofErr w:type="gramEnd"/>
      <w:r w:rsidRPr="00A44442">
        <w:rPr>
          <w:rFonts w:ascii="仿宋_GB2312" w:eastAsia="仿宋_GB2312" w:hAnsi="微软雅黑" w:hint="eastAsia"/>
          <w:color w:val="333333"/>
          <w:sz w:val="32"/>
          <w:szCs w:val="32"/>
        </w:rPr>
        <w:t>：光纤跳线</w:t>
      </w:r>
    </w:p>
    <w:p w14:paraId="085FDD67" w14:textId="77777777" w:rsidR="000C083C" w:rsidRPr="00A44442" w:rsidRDefault="000C083C" w:rsidP="000C083C">
      <w:pPr>
        <w:pStyle w:val="a3"/>
        <w:spacing w:before="0" w:beforeAutospacing="0" w:after="0" w:afterAutospacing="0"/>
        <w:ind w:firstLine="480"/>
        <w:rPr>
          <w:rFonts w:ascii="仿宋_GB2312" w:eastAsia="仿宋_GB2312" w:hAnsi="微软雅黑"/>
          <w:color w:val="333333"/>
          <w:sz w:val="32"/>
          <w:szCs w:val="32"/>
        </w:rPr>
      </w:pPr>
      <w:r w:rsidRPr="00A44442">
        <w:rPr>
          <w:rFonts w:ascii="仿宋_GB2312" w:eastAsia="仿宋_GB2312" w:hAnsi="微软雅黑" w:hint="eastAsia"/>
          <w:color w:val="333333"/>
          <w:sz w:val="32"/>
          <w:szCs w:val="32"/>
        </w:rPr>
        <w:t>1.规格要求：工程</w:t>
      </w:r>
      <w:proofErr w:type="gramStart"/>
      <w:r w:rsidRPr="00A44442">
        <w:rPr>
          <w:rFonts w:ascii="仿宋_GB2312" w:eastAsia="仿宋_GB2312" w:hAnsi="微软雅黑" w:hint="eastAsia"/>
          <w:color w:val="333333"/>
          <w:sz w:val="32"/>
          <w:szCs w:val="32"/>
        </w:rPr>
        <w:t>电信级</w:t>
      </w:r>
      <w:proofErr w:type="gramEnd"/>
      <w:r w:rsidRPr="00A44442">
        <w:rPr>
          <w:rFonts w:ascii="仿宋_GB2312" w:eastAsia="仿宋_GB2312" w:hAnsi="微软雅黑" w:hint="eastAsia"/>
          <w:color w:val="333333"/>
          <w:sz w:val="32"/>
          <w:szCs w:val="32"/>
        </w:rPr>
        <w:t>万兆光纤跳线，LC-LC多模双芯OM4，20米。</w:t>
      </w:r>
    </w:p>
    <w:p w14:paraId="60BD7F4C" w14:textId="77777777" w:rsidR="000C083C" w:rsidRPr="00A44442" w:rsidRDefault="000C083C" w:rsidP="000C083C">
      <w:pPr>
        <w:pStyle w:val="a3"/>
        <w:spacing w:before="0" w:beforeAutospacing="0" w:after="0" w:afterAutospacing="0"/>
        <w:ind w:firstLine="480"/>
        <w:rPr>
          <w:rFonts w:ascii="仿宋_GB2312" w:eastAsia="仿宋_GB2312" w:hAnsi="微软雅黑"/>
          <w:color w:val="333333"/>
          <w:sz w:val="32"/>
          <w:szCs w:val="32"/>
        </w:rPr>
      </w:pPr>
      <w:r w:rsidRPr="00A44442">
        <w:rPr>
          <w:rFonts w:ascii="仿宋_GB2312" w:eastAsia="仿宋_GB2312" w:hAnsi="微软雅黑" w:hint="eastAsia"/>
          <w:color w:val="333333"/>
          <w:sz w:val="32"/>
          <w:szCs w:val="32"/>
        </w:rPr>
        <w:t>2.采购数量：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5</w:t>
      </w:r>
      <w:r>
        <w:rPr>
          <w:rFonts w:ascii="仿宋_GB2312" w:eastAsia="仿宋_GB2312" w:hAnsi="微软雅黑"/>
          <w:color w:val="333333"/>
          <w:sz w:val="32"/>
          <w:szCs w:val="32"/>
        </w:rPr>
        <w:t>5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根</w:t>
      </w:r>
    </w:p>
    <w:p w14:paraId="60C9805E" w14:textId="77777777" w:rsidR="000C083C" w:rsidRPr="00A44442" w:rsidRDefault="000C083C" w:rsidP="000C083C">
      <w:pPr>
        <w:pStyle w:val="a3"/>
        <w:spacing w:before="0" w:beforeAutospacing="0" w:after="0" w:afterAutospacing="0"/>
        <w:ind w:firstLine="480"/>
        <w:rPr>
          <w:rFonts w:ascii="仿宋_GB2312" w:eastAsia="仿宋_GB2312" w:hAnsi="微软雅黑"/>
          <w:color w:val="333333"/>
          <w:sz w:val="32"/>
          <w:szCs w:val="32"/>
        </w:rPr>
      </w:pPr>
      <w:r w:rsidRPr="00A44442">
        <w:rPr>
          <w:rFonts w:ascii="仿宋_GB2312" w:eastAsia="仿宋_GB2312" w:hAnsi="微软雅黑" w:hint="eastAsia"/>
          <w:color w:val="333333"/>
          <w:sz w:val="32"/>
          <w:szCs w:val="32"/>
        </w:rPr>
        <w:t>（二）辅材二：光纤跳线</w:t>
      </w:r>
    </w:p>
    <w:p w14:paraId="2D4E765C" w14:textId="77777777" w:rsidR="000C083C" w:rsidRPr="00A44442" w:rsidRDefault="000C083C" w:rsidP="000C083C">
      <w:pPr>
        <w:pStyle w:val="a3"/>
        <w:spacing w:before="0" w:beforeAutospacing="0" w:after="0" w:afterAutospacing="0"/>
        <w:ind w:firstLine="480"/>
        <w:rPr>
          <w:rFonts w:ascii="仿宋_GB2312" w:eastAsia="仿宋_GB2312" w:hAnsi="微软雅黑"/>
          <w:color w:val="333333"/>
          <w:sz w:val="32"/>
          <w:szCs w:val="32"/>
        </w:rPr>
      </w:pPr>
      <w:r w:rsidRPr="00A44442">
        <w:rPr>
          <w:rFonts w:ascii="仿宋_GB2312" w:eastAsia="仿宋_GB2312" w:hAnsi="微软雅黑" w:hint="eastAsia"/>
          <w:color w:val="333333"/>
          <w:sz w:val="32"/>
          <w:szCs w:val="32"/>
        </w:rPr>
        <w:t>1.规格要求：六类网线，千兆高速，8</w:t>
      </w:r>
      <w:proofErr w:type="gramStart"/>
      <w:r w:rsidRPr="00A44442">
        <w:rPr>
          <w:rFonts w:ascii="仿宋_GB2312" w:eastAsia="仿宋_GB2312" w:hAnsi="微软雅黑" w:hint="eastAsia"/>
          <w:color w:val="333333"/>
          <w:sz w:val="32"/>
          <w:szCs w:val="32"/>
        </w:rPr>
        <w:t>芯双绞成</w:t>
      </w:r>
      <w:proofErr w:type="gramEnd"/>
      <w:r w:rsidRPr="00A44442">
        <w:rPr>
          <w:rFonts w:ascii="仿宋_GB2312" w:eastAsia="仿宋_GB2312" w:hAnsi="微软雅黑" w:hint="eastAsia"/>
          <w:color w:val="333333"/>
          <w:sz w:val="32"/>
          <w:szCs w:val="32"/>
        </w:rPr>
        <w:t>平条线，25米。</w:t>
      </w:r>
    </w:p>
    <w:p w14:paraId="361F6397" w14:textId="77777777" w:rsidR="000C083C" w:rsidRPr="00A44442" w:rsidRDefault="000C083C" w:rsidP="000C083C">
      <w:pPr>
        <w:pStyle w:val="a3"/>
        <w:spacing w:before="0" w:beforeAutospacing="0" w:after="0" w:afterAutospacing="0"/>
        <w:ind w:firstLine="480"/>
        <w:rPr>
          <w:rFonts w:ascii="仿宋_GB2312" w:eastAsia="仿宋_GB2312" w:hAnsi="微软雅黑"/>
          <w:color w:val="333333"/>
          <w:sz w:val="32"/>
          <w:szCs w:val="32"/>
        </w:rPr>
      </w:pPr>
      <w:r w:rsidRPr="00A44442">
        <w:rPr>
          <w:rFonts w:ascii="仿宋_GB2312" w:eastAsia="仿宋_GB2312" w:hAnsi="微软雅黑" w:hint="eastAsia"/>
          <w:color w:val="333333"/>
          <w:sz w:val="32"/>
          <w:szCs w:val="32"/>
        </w:rPr>
        <w:t>2.采购数量：45根。</w:t>
      </w:r>
    </w:p>
    <w:p w14:paraId="6D3C6C39" w14:textId="77777777" w:rsidR="000C083C" w:rsidRDefault="000C083C" w:rsidP="000C083C">
      <w:pPr>
        <w:pStyle w:val="a3"/>
        <w:spacing w:before="0" w:beforeAutospacing="0" w:after="0" w:afterAutospacing="0"/>
        <w:ind w:firstLine="480"/>
        <w:rPr>
          <w:rFonts w:ascii="仿宋_GB2312" w:eastAsia="仿宋_GB2312" w:hAnsi="微软雅黑"/>
          <w:color w:val="333333"/>
          <w:sz w:val="32"/>
          <w:szCs w:val="32"/>
        </w:rPr>
      </w:pPr>
      <w:r w:rsidRPr="00A44442">
        <w:rPr>
          <w:rFonts w:ascii="仿宋_GB2312" w:eastAsia="仿宋_GB2312" w:hAnsi="微软雅黑" w:hint="eastAsia"/>
          <w:color w:val="333333"/>
          <w:sz w:val="32"/>
          <w:szCs w:val="32"/>
        </w:rPr>
        <w:t>报价含材料费、运费（目的地攀枝花东区）及增值税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税费</w:t>
      </w:r>
      <w:r w:rsidRPr="00A44442"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</w:p>
    <w:p w14:paraId="4210B4C7" w14:textId="77777777" w:rsidR="000C083C" w:rsidRDefault="000C083C" w:rsidP="000C083C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此函。</w:t>
      </w:r>
    </w:p>
    <w:p w14:paraId="15F409B1" w14:textId="77777777" w:rsidR="000C083C" w:rsidRDefault="000C083C" w:rsidP="000C083C">
      <w:pPr>
        <w:ind w:firstLine="640"/>
        <w:rPr>
          <w:rFonts w:ascii="Times New Roman" w:eastAsia="仿宋_GB2312" w:hAnsi="Times New Roman"/>
          <w:sz w:val="32"/>
          <w:szCs w:val="32"/>
        </w:rPr>
      </w:pPr>
    </w:p>
    <w:p w14:paraId="4E248525" w14:textId="77777777" w:rsidR="000C083C" w:rsidRDefault="000C083C" w:rsidP="000C083C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附件：报价函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6A14BEF8" w14:textId="77777777" w:rsidR="000C083C" w:rsidRDefault="000C083C" w:rsidP="000C083C">
      <w:pPr>
        <w:ind w:firstLine="640"/>
        <w:rPr>
          <w:rFonts w:ascii="Times New Roman" w:eastAsia="仿宋_GB2312" w:hAnsi="Times New Roman"/>
          <w:sz w:val="32"/>
          <w:szCs w:val="32"/>
        </w:rPr>
      </w:pPr>
    </w:p>
    <w:p w14:paraId="38EF2AD4" w14:textId="77777777" w:rsidR="000C083C" w:rsidRDefault="000C083C" w:rsidP="000C083C">
      <w:pPr>
        <w:ind w:firstLineChars="1102" w:firstLine="3526"/>
        <w:rPr>
          <w:rFonts w:ascii="Times New Roman" w:eastAsia="仿宋_GB2312" w:hAnsi="Times New Roman"/>
          <w:sz w:val="32"/>
          <w:szCs w:val="32"/>
        </w:rPr>
      </w:pPr>
      <w:bookmarkStart w:id="1" w:name="_Hlk151918504"/>
      <w:r w:rsidRPr="00A44442">
        <w:rPr>
          <w:rFonts w:ascii="Times New Roman" w:eastAsia="仿宋_GB2312" w:hAnsi="Times New Roman" w:hint="eastAsia"/>
          <w:sz w:val="32"/>
          <w:szCs w:val="32"/>
        </w:rPr>
        <w:t>攀枝花科技创新投资有限公司</w:t>
      </w:r>
    </w:p>
    <w:bookmarkEnd w:id="1"/>
    <w:p w14:paraId="4A4ACEB9" w14:textId="3304C09A" w:rsidR="000C083C" w:rsidRDefault="000C083C" w:rsidP="000C083C">
      <w:pPr>
        <w:ind w:firstLineChars="1402" w:firstLine="448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32E96287" w14:textId="77777777" w:rsidR="000C083C" w:rsidRDefault="000C083C" w:rsidP="000C083C">
      <w:pPr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  <w:r w:rsidRPr="00725265"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攀枝花科技创新投资有限公司采购</w:t>
      </w:r>
      <w:bookmarkStart w:id="2" w:name="_Hlk151918518"/>
      <w:r w:rsidRPr="00725265">
        <w:rPr>
          <w:rFonts w:ascii="方正小标宋_GBK" w:eastAsia="方正小标宋_GBK" w:hAnsi="方正小标宋_GBK" w:cs="方正小标宋_GBK" w:hint="eastAsia"/>
          <w:sz w:val="44"/>
          <w:szCs w:val="44"/>
        </w:rPr>
        <w:t>机房辅材</w:t>
      </w:r>
      <w:bookmarkEnd w:id="2"/>
    </w:p>
    <w:p w14:paraId="3E75AE48" w14:textId="77777777" w:rsidR="000C083C" w:rsidRDefault="000C083C" w:rsidP="000C083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报价函</w:t>
      </w:r>
    </w:p>
    <w:p w14:paraId="43ABE6CF" w14:textId="77777777" w:rsidR="000C083C" w:rsidRDefault="000C083C" w:rsidP="000C083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34C26732" w14:textId="77777777" w:rsidR="000C083C" w:rsidRDefault="000C083C" w:rsidP="000C083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A7724F">
        <w:rPr>
          <w:rFonts w:ascii="仿宋_GB2312" w:eastAsia="仿宋_GB2312" w:hAnsi="仿宋_GB2312" w:cs="仿宋_GB2312" w:hint="eastAsia"/>
          <w:sz w:val="32"/>
          <w:szCs w:val="32"/>
        </w:rPr>
        <w:t>攀枝花科技创新投资有限公司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20FDB465" w14:textId="77777777" w:rsidR="000C083C" w:rsidRDefault="000C083C" w:rsidP="000C083C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我公司愿意参与贵公司的</w:t>
      </w:r>
      <w:r w:rsidRPr="00DA7A15">
        <w:rPr>
          <w:rFonts w:ascii="Times New Roman" w:eastAsia="仿宋_GB2312" w:hAnsi="Times New Roman" w:hint="eastAsia"/>
          <w:sz w:val="32"/>
          <w:szCs w:val="32"/>
        </w:rPr>
        <w:t>机房辅材</w:t>
      </w:r>
      <w:r>
        <w:rPr>
          <w:rFonts w:ascii="Times New Roman" w:eastAsia="仿宋_GB2312" w:hAnsi="Times New Roman" w:hint="eastAsia"/>
          <w:sz w:val="32"/>
          <w:szCs w:val="32"/>
        </w:rPr>
        <w:t>报价</w:t>
      </w:r>
      <w:r>
        <w:rPr>
          <w:rFonts w:ascii="仿宋_GB2312" w:eastAsia="仿宋_GB2312" w:hAnsi="仿宋_GB2312" w:cs="仿宋_GB2312" w:hint="eastAsia"/>
          <w:sz w:val="32"/>
          <w:szCs w:val="32"/>
        </w:rPr>
        <w:t>，具体报价如下：</w:t>
      </w:r>
    </w:p>
    <w:p w14:paraId="3FFE4841" w14:textId="77777777" w:rsidR="000C083C" w:rsidRDefault="000C083C" w:rsidP="000C083C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322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1285"/>
        <w:gridCol w:w="1895"/>
        <w:gridCol w:w="1134"/>
        <w:gridCol w:w="992"/>
        <w:gridCol w:w="1559"/>
        <w:gridCol w:w="1559"/>
        <w:gridCol w:w="51"/>
      </w:tblGrid>
      <w:tr w:rsidR="000C083C" w14:paraId="00304355" w14:textId="77777777" w:rsidTr="00B34EFC">
        <w:trPr>
          <w:trHeight w:val="764"/>
        </w:trPr>
        <w:tc>
          <w:tcPr>
            <w:tcW w:w="847" w:type="dxa"/>
            <w:shd w:val="clear" w:color="auto" w:fill="auto"/>
            <w:vAlign w:val="center"/>
          </w:tcPr>
          <w:p w14:paraId="1926BCFB" w14:textId="77777777" w:rsidR="000C083C" w:rsidRDefault="000C083C" w:rsidP="00B34EF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2CBB14" w14:textId="77777777" w:rsidR="000C083C" w:rsidRDefault="000C083C" w:rsidP="00B34EF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辅材名称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1511DC90" w14:textId="77777777" w:rsidR="000C083C" w:rsidRDefault="000C083C" w:rsidP="00B34EF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规格参数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7422C" w14:textId="77777777" w:rsidR="000C083C" w:rsidRDefault="000C083C" w:rsidP="00B34EF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28539" w14:textId="77777777" w:rsidR="000C083C" w:rsidRDefault="000C083C" w:rsidP="00B34EF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单价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7DC37B" w14:textId="77777777" w:rsidR="000C083C" w:rsidRDefault="000C083C" w:rsidP="00B34EF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含税总价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14:paraId="25C1358E" w14:textId="77777777" w:rsidR="000C083C" w:rsidRDefault="000C083C" w:rsidP="00B34EF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备注</w:t>
            </w:r>
          </w:p>
        </w:tc>
      </w:tr>
      <w:tr w:rsidR="000C083C" w14:paraId="09EE56CD" w14:textId="77777777" w:rsidTr="00B34EFC">
        <w:tc>
          <w:tcPr>
            <w:tcW w:w="847" w:type="dxa"/>
            <w:shd w:val="clear" w:color="auto" w:fill="auto"/>
          </w:tcPr>
          <w:p w14:paraId="5693D6F0" w14:textId="77777777" w:rsidR="000C083C" w:rsidRDefault="000C083C" w:rsidP="00B34EFC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00A9A4D6" w14:textId="77777777" w:rsidR="000C083C" w:rsidRDefault="000C083C" w:rsidP="00B34EFC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auto"/>
          </w:tcPr>
          <w:p w14:paraId="072559F9" w14:textId="77777777" w:rsidR="000C083C" w:rsidRDefault="000C083C" w:rsidP="00B34EFC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F949B9" w14:textId="77777777" w:rsidR="000C083C" w:rsidRDefault="000C083C" w:rsidP="00B34EFC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8E203F" w14:textId="77777777" w:rsidR="000C083C" w:rsidRDefault="000C083C" w:rsidP="00B34EFC">
            <w:pPr>
              <w:widowControl/>
              <w:spacing w:line="23" w:lineRule="atLeas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37817E8" w14:textId="77777777" w:rsidR="000C083C" w:rsidRDefault="000C083C" w:rsidP="00B34EFC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shd w:val="clear" w:color="auto" w:fill="auto"/>
          </w:tcPr>
          <w:p w14:paraId="613A0568" w14:textId="77777777" w:rsidR="000C083C" w:rsidRDefault="000C083C" w:rsidP="00B34EFC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0C083C" w14:paraId="17184495" w14:textId="77777777" w:rsidTr="00B34EFC">
        <w:tc>
          <w:tcPr>
            <w:tcW w:w="847" w:type="dxa"/>
            <w:shd w:val="clear" w:color="auto" w:fill="auto"/>
          </w:tcPr>
          <w:p w14:paraId="1784BF28" w14:textId="77777777" w:rsidR="000C083C" w:rsidRDefault="000C083C" w:rsidP="00B34EFC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5AA61C59" w14:textId="77777777" w:rsidR="000C083C" w:rsidRDefault="000C083C" w:rsidP="00B34EFC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auto"/>
          </w:tcPr>
          <w:p w14:paraId="319A72BA" w14:textId="77777777" w:rsidR="000C083C" w:rsidRDefault="000C083C" w:rsidP="00B34EFC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300EBC" w14:textId="77777777" w:rsidR="000C083C" w:rsidRDefault="000C083C" w:rsidP="00B34EFC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B1E884" w14:textId="77777777" w:rsidR="000C083C" w:rsidRDefault="000C083C" w:rsidP="00B34EFC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F31B57E" w14:textId="77777777" w:rsidR="000C083C" w:rsidRDefault="000C083C" w:rsidP="00B34EFC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shd w:val="clear" w:color="auto" w:fill="auto"/>
          </w:tcPr>
          <w:p w14:paraId="410C7CB0" w14:textId="77777777" w:rsidR="000C083C" w:rsidRDefault="000C083C" w:rsidP="00B34EFC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083C" w14:paraId="449211AF" w14:textId="77777777" w:rsidTr="00B34EFC">
        <w:tc>
          <w:tcPr>
            <w:tcW w:w="847" w:type="dxa"/>
            <w:shd w:val="clear" w:color="auto" w:fill="auto"/>
          </w:tcPr>
          <w:p w14:paraId="190BB709" w14:textId="77777777" w:rsidR="000C083C" w:rsidRDefault="000C083C" w:rsidP="00B34EFC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85" w:type="dxa"/>
            <w:shd w:val="clear" w:color="auto" w:fill="auto"/>
          </w:tcPr>
          <w:p w14:paraId="7179A2DE" w14:textId="77777777" w:rsidR="000C083C" w:rsidRDefault="000C083C" w:rsidP="00B34EFC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auto"/>
          </w:tcPr>
          <w:p w14:paraId="626A0D3E" w14:textId="77777777" w:rsidR="000C083C" w:rsidRDefault="000C083C" w:rsidP="00B34EFC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8AE143" w14:textId="77777777" w:rsidR="000C083C" w:rsidRDefault="000C083C" w:rsidP="00B34EFC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F083BA" w14:textId="77777777" w:rsidR="000C083C" w:rsidRDefault="000C083C" w:rsidP="00B34EFC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8FA8635" w14:textId="77777777" w:rsidR="000C083C" w:rsidRDefault="000C083C" w:rsidP="00B34EFC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shd w:val="clear" w:color="auto" w:fill="auto"/>
          </w:tcPr>
          <w:p w14:paraId="4DFB8109" w14:textId="77777777" w:rsidR="000C083C" w:rsidRDefault="000C083C" w:rsidP="00B34EFC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C083C" w14:paraId="25F40068" w14:textId="77777777" w:rsidTr="00B34EFC">
        <w:trPr>
          <w:gridAfter w:val="1"/>
          <w:wAfter w:w="51" w:type="dxa"/>
          <w:trHeight w:val="626"/>
        </w:trPr>
        <w:tc>
          <w:tcPr>
            <w:tcW w:w="4027" w:type="dxa"/>
            <w:gridSpan w:val="3"/>
            <w:shd w:val="clear" w:color="auto" w:fill="auto"/>
            <w:vAlign w:val="center"/>
          </w:tcPr>
          <w:p w14:paraId="32BD3121" w14:textId="77777777" w:rsidR="000C083C" w:rsidRDefault="000C083C" w:rsidP="00B34EF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5244" w:type="dxa"/>
            <w:gridSpan w:val="4"/>
            <w:shd w:val="clear" w:color="auto" w:fill="auto"/>
          </w:tcPr>
          <w:p w14:paraId="1F128E91" w14:textId="77777777" w:rsidR="000C083C" w:rsidRDefault="000C083C" w:rsidP="00B34EFC">
            <w:pPr>
              <w:spacing w:line="4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1CC0644F" w14:textId="77777777" w:rsidR="000C083C" w:rsidRDefault="000C083C" w:rsidP="000C083C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BD4EBF7" w14:textId="77777777" w:rsidR="000C083C" w:rsidRDefault="000C083C" w:rsidP="000C083C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26D1E39" w14:textId="77777777" w:rsidR="000C083C" w:rsidRDefault="000C083C" w:rsidP="000C083C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供应商（公章）：       </w:t>
      </w:r>
    </w:p>
    <w:p w14:paraId="3F2D5317" w14:textId="77777777" w:rsidR="000C083C" w:rsidRDefault="000C083C" w:rsidP="000C083C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法定代表人或授权代表（签字）：</w:t>
      </w:r>
    </w:p>
    <w:p w14:paraId="48D95FCA" w14:textId="77777777" w:rsidR="000C083C" w:rsidRDefault="000C083C" w:rsidP="000C083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    年    月    日</w:t>
      </w:r>
    </w:p>
    <w:p w14:paraId="563C9855" w14:textId="77777777" w:rsidR="000C083C" w:rsidRDefault="000C083C" w:rsidP="000C083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17C3819" w14:textId="77777777" w:rsidR="009F31CD" w:rsidRDefault="009F31CD"/>
    <w:sectPr w:rsidR="009F31CD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DE2D" w14:textId="77777777" w:rsidR="00EC0C97" w:rsidRDefault="00EC0C97" w:rsidP="003A5D43">
      <w:r>
        <w:separator/>
      </w:r>
    </w:p>
  </w:endnote>
  <w:endnote w:type="continuationSeparator" w:id="0">
    <w:p w14:paraId="442776AD" w14:textId="77777777" w:rsidR="00EC0C97" w:rsidRDefault="00EC0C97" w:rsidP="003A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57E6" w14:textId="77777777" w:rsidR="00EC0C97" w:rsidRDefault="00EC0C97" w:rsidP="003A5D43">
      <w:r>
        <w:separator/>
      </w:r>
    </w:p>
  </w:footnote>
  <w:footnote w:type="continuationSeparator" w:id="0">
    <w:p w14:paraId="460F9CA6" w14:textId="77777777" w:rsidR="00EC0C97" w:rsidRDefault="00EC0C97" w:rsidP="003A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3C"/>
    <w:rsid w:val="000C083C"/>
    <w:rsid w:val="003A5D43"/>
    <w:rsid w:val="009F31CD"/>
    <w:rsid w:val="00E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DF247"/>
  <w15:chartTrackingRefBased/>
  <w15:docId w15:val="{70F188F5-01AE-41B3-A8DC-788585D3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8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8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3A5D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5D4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5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5D4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夏应刚</dc:creator>
  <cp:keywords/>
  <dc:description/>
  <cp:lastModifiedBy>夏应刚</cp:lastModifiedBy>
  <cp:revision>2</cp:revision>
  <dcterms:created xsi:type="dcterms:W3CDTF">2023-12-01T09:20:00Z</dcterms:created>
  <dcterms:modified xsi:type="dcterms:W3CDTF">2023-12-01T09:23:00Z</dcterms:modified>
</cp:coreProperties>
</file>