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bCs/>
          <w:kern w:val="44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Cs/>
          <w:kern w:val="44"/>
          <w:sz w:val="44"/>
          <w:szCs w:val="44"/>
          <w:lang w:val="en-US" w:eastAsia="zh-CN"/>
        </w:rPr>
        <w:t>攀枝花学未央教育咨询有限责任公司</w:t>
      </w:r>
    </w:p>
    <w:p>
      <w:pPr>
        <w:jc w:val="center"/>
        <w:rPr>
          <w:rFonts w:hint="eastAsia" w:ascii="Times New Roman" w:hAnsi="Times New Roman" w:eastAsia="方正小标宋_GBK" w:cs="Times New Roman"/>
          <w:bCs/>
          <w:kern w:val="44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kern w:val="44"/>
          <w:sz w:val="44"/>
          <w:szCs w:val="44"/>
          <w:lang w:val="en-US" w:eastAsia="zh-CN"/>
        </w:rPr>
        <w:t>教育综合体项目专家服务项目</w:t>
      </w:r>
      <w:r>
        <w:rPr>
          <w:rFonts w:hint="eastAsia" w:ascii="Times New Roman" w:hAnsi="Times New Roman" w:eastAsia="方正小标宋_GBK" w:cs="Times New Roman"/>
          <w:bCs/>
          <w:kern w:val="44"/>
          <w:sz w:val="44"/>
          <w:szCs w:val="44"/>
          <w:lang w:val="en-US" w:eastAsia="zh-CN"/>
        </w:rPr>
        <w:t>比选</w:t>
      </w:r>
    </w:p>
    <w:p>
      <w:pPr>
        <w:jc w:val="center"/>
        <w:rPr>
          <w:rFonts w:hint="default" w:ascii="Times New Roman" w:hAnsi="Times New Roman" w:eastAsia="方正大标宋_GBK" w:cs="Times New Roman"/>
          <w:sz w:val="44"/>
        </w:rPr>
      </w:pPr>
      <w:r>
        <w:rPr>
          <w:rFonts w:hint="default" w:ascii="Times New Roman" w:hAnsi="Times New Roman" w:eastAsia="方正大标宋_GBK" w:cs="Times New Roman"/>
          <w:sz w:val="44"/>
        </w:rPr>
        <w:t>报名登记表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20"/>
        </w:rPr>
      </w:pPr>
    </w:p>
    <w:tbl>
      <w:tblPr>
        <w:tblStyle w:val="3"/>
        <w:tblW w:w="91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6955"/>
      </w:tblGrid>
      <w:tr>
        <w:trPr>
          <w:trHeight w:val="900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报名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6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  <w:t>常驻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本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承诺以上提供的材料、信息均真实可靠，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符合项目比选要求，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如有不符，愿承担一切后果。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报名人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签字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按印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确认：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</w:t>
            </w:r>
          </w:p>
          <w:p>
            <w:pPr>
              <w:widowControl/>
              <w:ind w:firstLine="3360" w:firstLineChars="1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日期：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4139CD"/>
    <w:rsid w:val="72F7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630"/>
    </w:pPr>
    <w:rPr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2021-10-13T09:53:00Z</dcterms:created>
  <dc:creator>EDZ</dc:creator>
  <cp:lastModifiedBy>19823</cp:lastModifiedBy>
  <dcterms:modified xsi:type="dcterms:W3CDTF">2022-01-08T06:02:36Z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FE32F2D8E3A140BEABB543369506A0EE</vt:lpwstr>
  </property>
</Properties>
</file>