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_GBK" w:eastAsia="方正大标宋_GBK"/>
          <w:sz w:val="44"/>
        </w:rPr>
      </w:pPr>
      <w:r>
        <w:rPr>
          <w:rFonts w:hint="eastAsia" w:ascii="方正大标宋_GBK" w:eastAsia="方正大标宋_GBK"/>
          <w:sz w:val="44"/>
        </w:rPr>
        <w:t>攀枝花市国投集团攀枝花仁江矿业有限公司中梁子铁矿开采项目社会稳定风险评估报告编制、评审项目</w:t>
      </w:r>
      <w:bookmarkStart w:id="0" w:name="_GoBack"/>
      <w:bookmarkEnd w:id="0"/>
      <w:r>
        <w:rPr>
          <w:rFonts w:hint="eastAsia" w:ascii="方正大标宋_GBK" w:eastAsia="方正大标宋_GBK"/>
          <w:sz w:val="44"/>
        </w:rPr>
        <w:t>比选报名登记表</w:t>
      </w:r>
    </w:p>
    <w:p>
      <w:pPr>
        <w:jc w:val="center"/>
        <w:rPr>
          <w:b/>
          <w:sz w:val="44"/>
          <w:szCs w:val="20"/>
        </w:rPr>
      </w:pPr>
    </w:p>
    <w:tbl>
      <w:tblPr>
        <w:tblStyle w:val="4"/>
        <w:tblW w:w="9100" w:type="dxa"/>
        <w:jc w:val="center"/>
        <w:tblLayout w:type="fixed"/>
        <w:tblCellMar>
          <w:top w:w="0" w:type="dxa"/>
          <w:left w:w="108" w:type="dxa"/>
          <w:bottom w:w="0" w:type="dxa"/>
          <w:right w:w="108" w:type="dxa"/>
        </w:tblCellMar>
      </w:tblPr>
      <w:tblGrid>
        <w:gridCol w:w="2145"/>
        <w:gridCol w:w="6955"/>
      </w:tblGrid>
      <w:tr>
        <w:tblPrEx>
          <w:tblCellMar>
            <w:top w:w="0" w:type="dxa"/>
            <w:left w:w="108" w:type="dxa"/>
            <w:bottom w:w="0" w:type="dxa"/>
            <w:right w:w="108" w:type="dxa"/>
          </w:tblCellMar>
        </w:tblPrEx>
        <w:trPr>
          <w:trHeight w:val="900"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报名单位全称</w:t>
            </w:r>
          </w:p>
        </w:tc>
        <w:tc>
          <w:tcPr>
            <w:tcW w:w="695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法定代表人</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单位地址</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 系 人</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90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联系电话</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80"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电子邮箱</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3373" w:hRule="atLeast"/>
          <w:jc w:val="center"/>
        </w:trPr>
        <w:tc>
          <w:tcPr>
            <w:tcW w:w="2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备注</w:t>
            </w:r>
          </w:p>
        </w:tc>
        <w:tc>
          <w:tcPr>
            <w:tcW w:w="69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本单位承诺以上提供的材料、信息均真实可靠，如有不符，愿承担一切后果。</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法定代表人/授权代表签字确认：</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p>
          <w:p>
            <w:pPr>
              <w:widowControl/>
              <w:ind w:firstLine="3360" w:firstLineChars="1200"/>
              <w:jc w:val="left"/>
              <w:rPr>
                <w:rFonts w:ascii="宋体" w:hAnsi="宋体" w:cs="宋体"/>
                <w:color w:val="000000"/>
                <w:kern w:val="0"/>
                <w:sz w:val="28"/>
                <w:szCs w:val="28"/>
              </w:rPr>
            </w:pPr>
            <w:r>
              <w:rPr>
                <w:rFonts w:hint="eastAsia" w:ascii="宋体" w:hAnsi="宋体" w:cs="宋体"/>
                <w:color w:val="000000"/>
                <w:kern w:val="0"/>
                <w:sz w:val="28"/>
                <w:szCs w:val="28"/>
              </w:rPr>
              <w:t>日期：</w:t>
            </w:r>
          </w:p>
        </w:tc>
      </w:tr>
    </w:tbl>
    <w:p>
      <w:pPr>
        <w:rPr>
          <w:rFonts w:ascii="方正小标宋_GBK" w:eastAsia="方正小标宋_GBK"/>
          <w:bCs/>
          <w:kern w:val="44"/>
          <w:sz w:val="44"/>
          <w:szCs w:val="44"/>
        </w:rPr>
      </w:pPr>
    </w:p>
    <w:p/>
    <w:sectPr>
      <w:pgSz w:w="11906" w:h="16838"/>
      <w:pgMar w:top="2098" w:right="1474" w:bottom="1985" w:left="1588" w:header="851" w:footer="992" w:gutter="0"/>
      <w:paperSrc w:first="15" w:other="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F3"/>
    <w:rsid w:val="00284E14"/>
    <w:rsid w:val="00306DF3"/>
    <w:rsid w:val="006B5D7C"/>
    <w:rsid w:val="009B09ED"/>
    <w:rsid w:val="00AF5BFD"/>
    <w:rsid w:val="00E934BD"/>
    <w:rsid w:val="00F911E9"/>
    <w:rsid w:val="16F96B0C"/>
    <w:rsid w:val="492B0F64"/>
    <w:rsid w:val="57D77B87"/>
    <w:rsid w:val="646649A6"/>
    <w:rsid w:val="7C30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Words>
  <Characters>151</Characters>
  <Lines>1</Lines>
  <Paragraphs>1</Paragraphs>
  <TotalTime>1</TotalTime>
  <ScaleCrop>false</ScaleCrop>
  <LinksUpToDate>false</LinksUpToDate>
  <CharactersWithSpaces>176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2021-01-05T08:48:00Z</dcterms:created>
  <dc:creator>罗勇</dc:creator>
  <cp:lastModifiedBy>★AyEp丿丶9o</cp:lastModifiedBy>
  <dcterms:modified xsi:type="dcterms:W3CDTF">2021-09-29T07:38:08Z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853C4B7ABCC14272AC8FE9BE145D7EC3</vt:lpwstr>
  </property>
</Properties>
</file>